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264D75" w:rsidRDefault="00000000">
      <w:pPr>
        <w:jc w:val="right"/>
        <w:rPr>
          <w:rFonts w:ascii="Raleway" w:eastAsia="Raleway" w:hAnsi="Raleway" w:cs="Raleway"/>
          <w:b/>
          <w:sz w:val="32"/>
          <w:szCs w:val="32"/>
        </w:rPr>
      </w:pPr>
      <w:r>
        <w:rPr>
          <w:rFonts w:ascii="Raleway" w:eastAsia="Raleway" w:hAnsi="Raleway" w:cs="Raleway"/>
          <w:b/>
          <w:sz w:val="32"/>
          <w:szCs w:val="32"/>
        </w:rPr>
        <w:t>Write What You See</w:t>
      </w:r>
    </w:p>
    <w:p w14:paraId="00000002" w14:textId="77777777" w:rsidR="00264D75" w:rsidRDefault="00000000">
      <w:pPr>
        <w:jc w:val="right"/>
        <w:rPr>
          <w:rFonts w:ascii="Raleway" w:eastAsia="Raleway" w:hAnsi="Raleway" w:cs="Raleway"/>
          <w:b/>
          <w:color w:val="000000"/>
          <w:sz w:val="16"/>
          <w:szCs w:val="16"/>
        </w:rPr>
      </w:pPr>
      <w:r>
        <w:rPr>
          <w:rFonts w:ascii="Raleway" w:eastAsia="Raleway" w:hAnsi="Raleway" w:cs="Raleway"/>
          <w:b/>
        </w:rPr>
        <w:t>Revelation 1:1-20</w:t>
      </w:r>
    </w:p>
    <w:p w14:paraId="00000003" w14:textId="77777777" w:rsidR="00264D75" w:rsidRDefault="00000000">
      <w:pPr>
        <w:pBdr>
          <w:top w:val="nil"/>
          <w:left w:val="nil"/>
          <w:bottom w:val="nil"/>
          <w:right w:val="nil"/>
          <w:between w:val="nil"/>
        </w:pBdr>
        <w:jc w:val="right"/>
        <w:rPr>
          <w:rFonts w:ascii="Calibri" w:eastAsia="Calibri" w:hAnsi="Calibri" w:cs="Calibri"/>
          <w:b/>
          <w:i/>
          <w:sz w:val="20"/>
          <w:szCs w:val="20"/>
        </w:rPr>
      </w:pPr>
      <w:r>
        <w:rPr>
          <w:rFonts w:ascii="Calibri" w:eastAsia="Calibri" w:hAnsi="Calibri" w:cs="Calibri"/>
          <w:b/>
          <w:i/>
          <w:sz w:val="20"/>
          <w:szCs w:val="20"/>
        </w:rPr>
        <w:t xml:space="preserve">The revelation of Jesus Christ, which God gave him </w:t>
      </w:r>
    </w:p>
    <w:p w14:paraId="00000004" w14:textId="77777777" w:rsidR="00264D75" w:rsidRDefault="00000000">
      <w:pPr>
        <w:pBdr>
          <w:top w:val="nil"/>
          <w:left w:val="nil"/>
          <w:bottom w:val="nil"/>
          <w:right w:val="nil"/>
          <w:between w:val="nil"/>
        </w:pBdr>
        <w:jc w:val="right"/>
        <w:rPr>
          <w:rFonts w:ascii="Calibri" w:eastAsia="Calibri" w:hAnsi="Calibri" w:cs="Calibri"/>
          <w:b/>
          <w:i/>
          <w:sz w:val="20"/>
          <w:szCs w:val="20"/>
        </w:rPr>
      </w:pPr>
      <w:r>
        <w:rPr>
          <w:rFonts w:ascii="Calibri" w:eastAsia="Calibri" w:hAnsi="Calibri" w:cs="Calibri"/>
          <w:b/>
          <w:i/>
          <w:sz w:val="20"/>
          <w:szCs w:val="20"/>
        </w:rPr>
        <w:t xml:space="preserve">to show to his servants the things that must soon take place. </w:t>
      </w:r>
    </w:p>
    <w:p w14:paraId="00000005" w14:textId="77777777" w:rsidR="00264D75" w:rsidRDefault="00000000">
      <w:pPr>
        <w:pBdr>
          <w:top w:val="nil"/>
          <w:left w:val="nil"/>
          <w:bottom w:val="nil"/>
          <w:right w:val="nil"/>
          <w:between w:val="nil"/>
        </w:pBdr>
        <w:jc w:val="right"/>
        <w:rPr>
          <w:rFonts w:ascii="Calibri" w:eastAsia="Calibri" w:hAnsi="Calibri" w:cs="Calibri"/>
          <w:b/>
          <w:sz w:val="22"/>
          <w:szCs w:val="22"/>
        </w:rPr>
      </w:pPr>
      <w:r>
        <w:rPr>
          <w:rFonts w:ascii="Calibri" w:eastAsia="Calibri" w:hAnsi="Calibri" w:cs="Calibri"/>
          <w:sz w:val="20"/>
          <w:szCs w:val="20"/>
        </w:rPr>
        <w:t>Revelation 1:1</w:t>
      </w:r>
    </w:p>
    <w:p w14:paraId="00000006" w14:textId="77777777" w:rsidR="00264D75" w:rsidRDefault="00000000">
      <w:pPr>
        <w:spacing w:before="200" w:after="120"/>
        <w:rPr>
          <w:rFonts w:ascii="Calibri" w:eastAsia="Calibri" w:hAnsi="Calibri" w:cs="Calibri"/>
          <w:b/>
          <w:sz w:val="22"/>
          <w:szCs w:val="22"/>
        </w:rPr>
      </w:pPr>
      <w:r>
        <w:rPr>
          <w:rFonts w:ascii="Calibri" w:eastAsia="Calibri" w:hAnsi="Calibri" w:cs="Calibri"/>
          <w:b/>
          <w:sz w:val="22"/>
          <w:szCs w:val="22"/>
        </w:rPr>
        <w:t xml:space="preserve"> Seven Observations: </w:t>
      </w:r>
    </w:p>
    <w:p w14:paraId="00000007" w14:textId="77777777" w:rsidR="00264D75" w:rsidRDefault="00000000">
      <w:pPr>
        <w:numPr>
          <w:ilvl w:val="0"/>
          <w:numId w:val="1"/>
        </w:numPr>
        <w:spacing w:before="200" w:after="120" w:line="276" w:lineRule="auto"/>
        <w:rPr>
          <w:rFonts w:ascii="Calibri" w:eastAsia="Calibri" w:hAnsi="Calibri" w:cs="Calibri"/>
          <w:b/>
          <w:sz w:val="22"/>
          <w:szCs w:val="22"/>
        </w:rPr>
      </w:pPr>
      <w:r>
        <w:rPr>
          <w:rFonts w:ascii="Calibri" w:eastAsia="Calibri" w:hAnsi="Calibri" w:cs="Calibri"/>
          <w:b/>
          <w:sz w:val="22"/>
          <w:szCs w:val="22"/>
          <w:u w:val="single"/>
        </w:rPr>
        <w:t>The</w:t>
      </w:r>
      <w:r>
        <w:rPr>
          <w:rFonts w:ascii="Calibri" w:eastAsia="Calibri" w:hAnsi="Calibri" w:cs="Calibri"/>
          <w:b/>
          <w:sz w:val="22"/>
          <w:szCs w:val="22"/>
        </w:rPr>
        <w:t xml:space="preserve"> Revelation </w:t>
      </w:r>
    </w:p>
    <w:p w14:paraId="00000008" w14:textId="77777777" w:rsidR="00264D75" w:rsidRDefault="00264D75">
      <w:pPr>
        <w:spacing w:before="200" w:after="120" w:line="276" w:lineRule="auto"/>
        <w:ind w:left="720"/>
        <w:rPr>
          <w:rFonts w:ascii="Calibri" w:eastAsia="Calibri" w:hAnsi="Calibri" w:cs="Calibri"/>
          <w:b/>
          <w:sz w:val="22"/>
          <w:szCs w:val="22"/>
        </w:rPr>
      </w:pPr>
    </w:p>
    <w:p w14:paraId="00000009" w14:textId="77777777" w:rsidR="00264D75" w:rsidRDefault="00000000">
      <w:pPr>
        <w:numPr>
          <w:ilvl w:val="0"/>
          <w:numId w:val="1"/>
        </w:numPr>
        <w:spacing w:before="200" w:after="120" w:line="276" w:lineRule="auto"/>
        <w:rPr>
          <w:rFonts w:ascii="Calibri" w:eastAsia="Calibri" w:hAnsi="Calibri" w:cs="Calibri"/>
          <w:b/>
          <w:sz w:val="22"/>
          <w:szCs w:val="22"/>
        </w:rPr>
      </w:pPr>
      <w:r>
        <w:rPr>
          <w:rFonts w:ascii="Calibri" w:eastAsia="Calibri" w:hAnsi="Calibri" w:cs="Calibri"/>
          <w:b/>
          <w:sz w:val="22"/>
          <w:szCs w:val="22"/>
        </w:rPr>
        <w:t>John</w:t>
      </w:r>
    </w:p>
    <w:p w14:paraId="0000000A" w14:textId="77777777" w:rsidR="00264D75" w:rsidRDefault="00264D75">
      <w:pPr>
        <w:spacing w:before="200" w:after="120" w:line="276" w:lineRule="auto"/>
        <w:ind w:left="720"/>
        <w:rPr>
          <w:rFonts w:ascii="Calibri" w:eastAsia="Calibri" w:hAnsi="Calibri" w:cs="Calibri"/>
          <w:b/>
          <w:sz w:val="22"/>
          <w:szCs w:val="22"/>
        </w:rPr>
      </w:pPr>
    </w:p>
    <w:p w14:paraId="0000000B" w14:textId="77777777" w:rsidR="00264D75" w:rsidRDefault="00000000">
      <w:pPr>
        <w:numPr>
          <w:ilvl w:val="0"/>
          <w:numId w:val="1"/>
        </w:numPr>
        <w:spacing w:before="200" w:after="120" w:line="276" w:lineRule="auto"/>
        <w:rPr>
          <w:rFonts w:ascii="Calibri" w:eastAsia="Calibri" w:hAnsi="Calibri" w:cs="Calibri"/>
          <w:b/>
          <w:sz w:val="22"/>
          <w:szCs w:val="22"/>
        </w:rPr>
      </w:pPr>
      <w:r>
        <w:rPr>
          <w:rFonts w:ascii="Calibri" w:eastAsia="Calibri" w:hAnsi="Calibri" w:cs="Calibri"/>
          <w:b/>
          <w:sz w:val="22"/>
          <w:szCs w:val="22"/>
        </w:rPr>
        <w:t>Where was John and why?</w:t>
      </w:r>
    </w:p>
    <w:p w14:paraId="0000000C" w14:textId="77777777" w:rsidR="00264D75" w:rsidRDefault="00264D75">
      <w:pPr>
        <w:spacing w:before="200" w:after="120" w:line="276" w:lineRule="auto"/>
        <w:ind w:left="720"/>
        <w:rPr>
          <w:rFonts w:ascii="Calibri" w:eastAsia="Calibri" w:hAnsi="Calibri" w:cs="Calibri"/>
          <w:b/>
          <w:sz w:val="22"/>
          <w:szCs w:val="22"/>
        </w:rPr>
      </w:pPr>
    </w:p>
    <w:p w14:paraId="0000000D" w14:textId="77777777" w:rsidR="00264D75" w:rsidRDefault="00000000">
      <w:pPr>
        <w:numPr>
          <w:ilvl w:val="0"/>
          <w:numId w:val="1"/>
        </w:numPr>
        <w:spacing w:before="200" w:after="120" w:line="276" w:lineRule="auto"/>
        <w:rPr>
          <w:rFonts w:ascii="Calibri" w:eastAsia="Calibri" w:hAnsi="Calibri" w:cs="Calibri"/>
          <w:b/>
          <w:sz w:val="22"/>
          <w:szCs w:val="22"/>
        </w:rPr>
      </w:pPr>
      <w:r>
        <w:rPr>
          <w:rFonts w:ascii="Calibri" w:eastAsia="Calibri" w:hAnsi="Calibri" w:cs="Calibri"/>
          <w:b/>
          <w:sz w:val="22"/>
          <w:szCs w:val="22"/>
        </w:rPr>
        <w:t>This is a letter, a prophecy, and an apocalypse</w:t>
      </w:r>
    </w:p>
    <w:p w14:paraId="0000000E" w14:textId="77777777" w:rsidR="00264D75" w:rsidRDefault="00264D75">
      <w:pPr>
        <w:spacing w:before="200" w:after="120" w:line="276" w:lineRule="auto"/>
        <w:ind w:left="720"/>
        <w:rPr>
          <w:rFonts w:ascii="Calibri" w:eastAsia="Calibri" w:hAnsi="Calibri" w:cs="Calibri"/>
          <w:b/>
          <w:sz w:val="22"/>
          <w:szCs w:val="22"/>
        </w:rPr>
      </w:pPr>
    </w:p>
    <w:p w14:paraId="0000000F" w14:textId="77777777" w:rsidR="00264D75" w:rsidRDefault="00000000">
      <w:pPr>
        <w:numPr>
          <w:ilvl w:val="0"/>
          <w:numId w:val="1"/>
        </w:numPr>
        <w:spacing w:before="200" w:after="120" w:line="276" w:lineRule="auto"/>
        <w:rPr>
          <w:rFonts w:ascii="Calibri" w:eastAsia="Calibri" w:hAnsi="Calibri" w:cs="Calibri"/>
          <w:b/>
          <w:sz w:val="22"/>
          <w:szCs w:val="22"/>
        </w:rPr>
      </w:pPr>
      <w:r>
        <w:rPr>
          <w:rFonts w:ascii="Calibri" w:eastAsia="Calibri" w:hAnsi="Calibri" w:cs="Calibri"/>
          <w:b/>
          <w:sz w:val="22"/>
          <w:szCs w:val="22"/>
        </w:rPr>
        <w:t>Seven churches</w:t>
      </w:r>
    </w:p>
    <w:p w14:paraId="00000010" w14:textId="77777777" w:rsidR="00264D75" w:rsidRDefault="00264D75">
      <w:pPr>
        <w:spacing w:before="200" w:after="120" w:line="276" w:lineRule="auto"/>
        <w:ind w:left="720"/>
        <w:rPr>
          <w:rFonts w:ascii="Calibri" w:eastAsia="Calibri" w:hAnsi="Calibri" w:cs="Calibri"/>
          <w:b/>
          <w:sz w:val="22"/>
          <w:szCs w:val="22"/>
        </w:rPr>
      </w:pPr>
    </w:p>
    <w:p w14:paraId="00000011" w14:textId="77777777" w:rsidR="00264D75" w:rsidRDefault="00000000">
      <w:pPr>
        <w:numPr>
          <w:ilvl w:val="0"/>
          <w:numId w:val="1"/>
        </w:numPr>
        <w:spacing w:before="200" w:after="120" w:line="276" w:lineRule="auto"/>
        <w:rPr>
          <w:rFonts w:ascii="Calibri" w:eastAsia="Calibri" w:hAnsi="Calibri" w:cs="Calibri"/>
          <w:b/>
          <w:sz w:val="22"/>
          <w:szCs w:val="22"/>
        </w:rPr>
      </w:pPr>
      <w:r>
        <w:rPr>
          <w:rFonts w:ascii="Calibri" w:eastAsia="Calibri" w:hAnsi="Calibri" w:cs="Calibri"/>
          <w:b/>
          <w:sz w:val="22"/>
          <w:szCs w:val="22"/>
        </w:rPr>
        <w:t>V. 11: “Write what you see”</w:t>
      </w:r>
    </w:p>
    <w:p w14:paraId="00000012" w14:textId="77777777" w:rsidR="00264D75" w:rsidRDefault="00264D75">
      <w:pPr>
        <w:spacing w:before="200" w:after="120" w:line="276" w:lineRule="auto"/>
        <w:ind w:left="720"/>
        <w:rPr>
          <w:rFonts w:ascii="Calibri" w:eastAsia="Calibri" w:hAnsi="Calibri" w:cs="Calibri"/>
          <w:b/>
          <w:sz w:val="22"/>
          <w:szCs w:val="22"/>
        </w:rPr>
      </w:pPr>
    </w:p>
    <w:p w14:paraId="00000013" w14:textId="77777777" w:rsidR="00264D75" w:rsidRDefault="00000000">
      <w:pPr>
        <w:numPr>
          <w:ilvl w:val="0"/>
          <w:numId w:val="1"/>
        </w:numPr>
        <w:spacing w:before="200" w:after="120" w:line="276" w:lineRule="auto"/>
        <w:rPr>
          <w:rFonts w:ascii="Calibri" w:eastAsia="Calibri" w:hAnsi="Calibri" w:cs="Calibri"/>
          <w:b/>
          <w:sz w:val="22"/>
          <w:szCs w:val="22"/>
        </w:rPr>
      </w:pPr>
      <w:r>
        <w:rPr>
          <w:rFonts w:ascii="Calibri" w:eastAsia="Calibri" w:hAnsi="Calibri" w:cs="Calibri"/>
          <w:b/>
          <w:sz w:val="22"/>
          <w:szCs w:val="22"/>
        </w:rPr>
        <w:t>It’s all about the Lord God Almighty</w:t>
      </w:r>
    </w:p>
    <w:p w14:paraId="00000014" w14:textId="77777777" w:rsidR="00264D75" w:rsidRDefault="00264D75">
      <w:pPr>
        <w:spacing w:before="200" w:after="120" w:line="276" w:lineRule="auto"/>
        <w:ind w:left="720"/>
        <w:rPr>
          <w:rFonts w:ascii="Calibri" w:eastAsia="Calibri" w:hAnsi="Calibri" w:cs="Calibri"/>
          <w:b/>
          <w:sz w:val="22"/>
          <w:szCs w:val="22"/>
        </w:rPr>
      </w:pPr>
    </w:p>
    <w:p w14:paraId="00000015" w14:textId="77777777" w:rsidR="00264D75" w:rsidRDefault="00000000">
      <w:pPr>
        <w:spacing w:before="120" w:line="276" w:lineRule="auto"/>
        <w:rPr>
          <w:rFonts w:ascii="Calibri" w:eastAsia="Calibri" w:hAnsi="Calibri" w:cs="Calibri"/>
          <w:i/>
          <w:sz w:val="22"/>
          <w:szCs w:val="22"/>
        </w:rPr>
      </w:pPr>
      <w:bookmarkStart w:id="0" w:name="_9k2qmidbnka5" w:colFirst="0" w:colLast="0"/>
      <w:bookmarkEnd w:id="0"/>
      <w:r>
        <w:rPr>
          <w:rFonts w:ascii="Calibri" w:eastAsia="Calibri" w:hAnsi="Calibri" w:cs="Calibri"/>
          <w:b/>
          <w:sz w:val="28"/>
          <w:szCs w:val="28"/>
        </w:rPr>
        <w:t xml:space="preserve">Kingdom Implications for Your Life: </w:t>
      </w:r>
      <w:r>
        <w:rPr>
          <w:rFonts w:ascii="Calibri" w:eastAsia="Calibri" w:hAnsi="Calibri" w:cs="Calibri"/>
          <w:i/>
          <w:sz w:val="22"/>
          <w:szCs w:val="22"/>
        </w:rPr>
        <w:t xml:space="preserve">When you go through difficult times, do you pull back and isolate or do you lean in and seek relationship with God and with others? In what ways do you see John leaning in here in chapter 1? </w:t>
      </w:r>
    </w:p>
    <w:sectPr w:rsidR="00264D75">
      <w:pgSz w:w="15840" w:h="12240" w:orient="landscape"/>
      <w:pgMar w:top="720" w:right="864" w:bottom="720" w:left="720" w:header="720" w:footer="720" w:gutter="0"/>
      <w:pgNumType w:start="1"/>
      <w:cols w:num="2" w:space="720" w:equalWidth="0">
        <w:col w:w="6408" w:space="1440"/>
        <w:col w:w="6408" w:space="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316DEC79-C3CC-48FC-8FBD-4F3E9EAC0DF3}"/>
    <w:embedItalic r:id="rId2" w:fontKey="{7B39E801-E39E-40DE-AF67-5AD8A36045D8}"/>
  </w:font>
  <w:font w:name="Raleway">
    <w:panose1 w:val="020B0003030101060003"/>
    <w:charset w:val="00"/>
    <w:family w:val="swiss"/>
    <w:pitch w:val="variable"/>
    <w:sig w:usb0="A00000BF" w:usb1="5000005B" w:usb2="00000000" w:usb3="00000000" w:csb0="00000093" w:csb1="00000000"/>
    <w:embedRegular r:id="rId3" w:fontKey="{76ACAE7B-D3F2-41A8-BD51-25AB6B64769D}"/>
    <w:embedBold r:id="rId4" w:fontKey="{78CC00C4-5BAE-4C29-B771-0EE932C1994F}"/>
  </w:font>
  <w:font w:name="Calibri">
    <w:panose1 w:val="020F0502020204030204"/>
    <w:charset w:val="00"/>
    <w:family w:val="swiss"/>
    <w:pitch w:val="variable"/>
    <w:sig w:usb0="E4002EFF" w:usb1="C000247B" w:usb2="00000009" w:usb3="00000000" w:csb0="000001FF" w:csb1="00000000"/>
    <w:embedRegular r:id="rId5" w:fontKey="{F20359E9-28EF-4D57-A1F8-AFC4EA8C33A8}"/>
    <w:embedBold r:id="rId6" w:fontKey="{B13531F6-0DBB-4E60-9156-C191915BDC00}"/>
    <w:embedItalic r:id="rId7" w:fontKey="{B938AFC2-18AC-4C68-969F-AB88A530CACE}"/>
    <w:embedBoldItalic r:id="rId8" w:fontKey="{9A49313A-4680-4ECB-BE48-6E5F67BD1FB6}"/>
  </w:font>
  <w:font w:name="Cambria">
    <w:panose1 w:val="02040503050406030204"/>
    <w:charset w:val="00"/>
    <w:family w:val="roman"/>
    <w:pitch w:val="variable"/>
    <w:sig w:usb0="E00006FF" w:usb1="420024FF" w:usb2="02000000" w:usb3="00000000" w:csb0="0000019F" w:csb1="00000000"/>
    <w:embedRegular r:id="rId9" w:fontKey="{D4D9E51F-4FE0-48AF-94A4-717BC767572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C87D09"/>
    <w:multiLevelType w:val="multilevel"/>
    <w:tmpl w:val="0B343D7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5642188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4D75"/>
    <w:rsid w:val="00264D75"/>
    <w:rsid w:val="00CF69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ED5A62A-0C66-4DE7-8F1A-45F0A3C51D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89</Words>
  <Characters>508</Characters>
  <Application>Microsoft Office Word</Application>
  <DocSecurity>0</DocSecurity>
  <Lines>4</Lines>
  <Paragraphs>1</Paragraphs>
  <ScaleCrop>false</ScaleCrop>
  <Company/>
  <LinksUpToDate>false</LinksUpToDate>
  <CharactersWithSpaces>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cpayton</dc:creator>
  <cp:lastModifiedBy>Carolyn Payton</cp:lastModifiedBy>
  <cp:revision>2</cp:revision>
  <dcterms:created xsi:type="dcterms:W3CDTF">2024-04-04T14:18:00Z</dcterms:created>
  <dcterms:modified xsi:type="dcterms:W3CDTF">2024-04-04T14:18:00Z</dcterms:modified>
</cp:coreProperties>
</file>